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E4A9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4A58DE4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8E1AF8B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5C814994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9065D2D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225C5BF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59E27688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4D7008A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775B5ED" w14:textId="77777777" w:rsidR="00DC37BC" w:rsidRDefault="00DC37BC" w:rsidP="00DC37BC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FA6F086" w14:textId="77777777" w:rsidR="00DC37BC" w:rsidRDefault="00DC37BC" w:rsidP="00DC37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7BC">
        <w:rPr>
          <w:rFonts w:ascii="Arial" w:hAnsi="Arial" w:cs="Arial"/>
          <w:b/>
          <w:bCs/>
          <w:sz w:val="36"/>
          <w:szCs w:val="24"/>
        </w:rPr>
        <w:t>PROJEKTNI ZADATAK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7A0277" w14:textId="404DEFE8" w:rsidR="00DC37BC" w:rsidRDefault="00FA033A" w:rsidP="00DC37BC">
      <w:pPr>
        <w:jc w:val="center"/>
        <w:rPr>
          <w:rFonts w:ascii="Arial" w:hAnsi="Arial" w:cs="Arial"/>
          <w:sz w:val="24"/>
          <w:szCs w:val="24"/>
        </w:rPr>
      </w:pPr>
      <w:r w:rsidRPr="00FA033A">
        <w:rPr>
          <w:rFonts w:ascii="Arial" w:hAnsi="Arial" w:cs="Arial"/>
          <w:sz w:val="24"/>
          <w:szCs w:val="24"/>
        </w:rPr>
        <w:t>IZRADA PROJEK</w:t>
      </w:r>
      <w:r w:rsidR="00185310">
        <w:rPr>
          <w:rFonts w:ascii="Arial" w:hAnsi="Arial" w:cs="Arial"/>
          <w:sz w:val="24"/>
          <w:szCs w:val="24"/>
        </w:rPr>
        <w:t>TA ZAMJENE OPREME BESPREKIDNOG NAPAJANJA</w:t>
      </w:r>
    </w:p>
    <w:p w14:paraId="61FD2E05" w14:textId="7885452E" w:rsidR="00185310" w:rsidRDefault="00185310" w:rsidP="00DC37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OS JUG I OS ZAPREŠIĆ</w:t>
      </w:r>
    </w:p>
    <w:p w14:paraId="6C9AE114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4905016E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7D0F4FB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78136278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406F053E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0411E5B2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1E0B939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10FD2FA6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5E68209A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30BDB088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01F58227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7A9D1879" w14:textId="77777777" w:rsidR="00DC37BC" w:rsidRDefault="00DC37BC" w:rsidP="00DC37BC">
      <w:pPr>
        <w:jc w:val="center"/>
        <w:rPr>
          <w:rFonts w:ascii="Arial" w:hAnsi="Arial" w:cs="Arial"/>
          <w:sz w:val="24"/>
          <w:szCs w:val="24"/>
        </w:rPr>
      </w:pPr>
    </w:p>
    <w:p w14:paraId="5760F135" w14:textId="7131A4E9" w:rsidR="00DC37BC" w:rsidRPr="00DC37BC" w:rsidRDefault="00185310" w:rsidP="00DC37BC">
      <w:pPr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24"/>
          <w:szCs w:val="24"/>
        </w:rPr>
        <w:t>veljača</w:t>
      </w:r>
      <w:r w:rsidR="00DC37B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DC37BC">
        <w:rPr>
          <w:rFonts w:ascii="Arial" w:hAnsi="Arial" w:cs="Arial"/>
          <w:sz w:val="24"/>
          <w:szCs w:val="24"/>
        </w:rPr>
        <w:t>.</w:t>
      </w:r>
      <w:r w:rsidR="00DC37BC">
        <w:rPr>
          <w:rFonts w:ascii="Arial" w:hAnsi="Arial" w:cs="Arial"/>
          <w:b/>
          <w:bCs/>
          <w:sz w:val="24"/>
          <w:szCs w:val="24"/>
        </w:rPr>
        <w:t xml:space="preserve"> </w:t>
      </w:r>
      <w:r w:rsidR="00DC37BC">
        <w:rPr>
          <w:rFonts w:ascii="Arial" w:hAnsi="Arial" w:cs="Arial"/>
          <w:sz w:val="24"/>
          <w:szCs w:val="24"/>
        </w:rPr>
        <w:t>godine</w:t>
      </w:r>
    </w:p>
    <w:p w14:paraId="5955242A" w14:textId="1A284090" w:rsidR="00DC37BC" w:rsidRDefault="00DC37BC">
      <w:pPr>
        <w:rPr>
          <w:rFonts w:ascii="Arial" w:hAnsi="Arial" w:cs="Arial"/>
          <w:b/>
          <w:bCs/>
          <w:sz w:val="24"/>
          <w:szCs w:val="24"/>
        </w:rPr>
      </w:pPr>
    </w:p>
    <w:p w14:paraId="1541A444" w14:textId="1ED6C67C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308941B0" w14:textId="1CA9D116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39C6EBCB" w14:textId="77777777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59C37AED" w14:textId="77777777" w:rsidR="00140661" w:rsidRDefault="00140661">
      <w:pPr>
        <w:rPr>
          <w:rFonts w:ascii="Arial" w:hAnsi="Arial" w:cs="Arial"/>
          <w:b/>
          <w:bCs/>
          <w:sz w:val="24"/>
          <w:szCs w:val="24"/>
        </w:rPr>
      </w:pPr>
    </w:p>
    <w:p w14:paraId="433B1A82" w14:textId="5938C193" w:rsidR="00140661" w:rsidRPr="00140661" w:rsidRDefault="00140661" w:rsidP="001406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0661">
        <w:rPr>
          <w:rFonts w:ascii="Arial" w:hAnsi="Arial" w:cs="Arial"/>
          <w:b/>
          <w:bCs/>
          <w:sz w:val="32"/>
          <w:szCs w:val="32"/>
        </w:rPr>
        <w:t>SADRŽAJ</w:t>
      </w:r>
    </w:p>
    <w:p w14:paraId="716715C4" w14:textId="05454878" w:rsidR="00140661" w:rsidRDefault="00140661" w:rsidP="001406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9D725" w14:textId="77777777" w:rsidR="00140661" w:rsidRDefault="00140661" w:rsidP="001406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5D33A" w14:textId="3934D32D" w:rsidR="00140661" w:rsidRDefault="00140661" w:rsidP="00140661">
      <w:pPr>
        <w:pStyle w:val="Odlomakpopisa"/>
        <w:numPr>
          <w:ilvl w:val="0"/>
          <w:numId w:val="5"/>
        </w:numPr>
        <w:tabs>
          <w:tab w:val="left" w:pos="7938"/>
        </w:tabs>
        <w:spacing w:line="480" w:lineRule="auto"/>
        <w:ind w:left="714" w:hanging="357"/>
        <w:rPr>
          <w:b/>
          <w:bCs/>
          <w:szCs w:val="24"/>
        </w:rPr>
      </w:pPr>
      <w:r>
        <w:rPr>
          <w:b/>
          <w:bCs/>
          <w:szCs w:val="24"/>
        </w:rPr>
        <w:t>PREDMET PROJEKTIRANJA ....................................................</w:t>
      </w:r>
      <w:r>
        <w:rPr>
          <w:b/>
          <w:bCs/>
          <w:szCs w:val="24"/>
        </w:rPr>
        <w:tab/>
        <w:t>3</w:t>
      </w:r>
    </w:p>
    <w:p w14:paraId="09102C3E" w14:textId="2D0BCFEF" w:rsidR="00140661" w:rsidRDefault="00140661" w:rsidP="00140661">
      <w:pPr>
        <w:pStyle w:val="Odlomakpopisa"/>
        <w:numPr>
          <w:ilvl w:val="0"/>
          <w:numId w:val="5"/>
        </w:numPr>
        <w:tabs>
          <w:tab w:val="left" w:pos="7938"/>
        </w:tabs>
        <w:spacing w:line="480" w:lineRule="auto"/>
        <w:ind w:left="714" w:hanging="357"/>
        <w:rPr>
          <w:b/>
          <w:bCs/>
          <w:szCs w:val="24"/>
        </w:rPr>
      </w:pPr>
      <w:r>
        <w:rPr>
          <w:b/>
          <w:bCs/>
          <w:szCs w:val="24"/>
        </w:rPr>
        <w:t>OPĆI PODACI .............................................................................</w:t>
      </w:r>
      <w:r>
        <w:rPr>
          <w:b/>
          <w:bCs/>
          <w:szCs w:val="24"/>
        </w:rPr>
        <w:tab/>
        <w:t>3</w:t>
      </w:r>
    </w:p>
    <w:p w14:paraId="34F412A5" w14:textId="2DC04F9D" w:rsidR="00140661" w:rsidRDefault="00140661" w:rsidP="00140661">
      <w:pPr>
        <w:pStyle w:val="Odlomakpopisa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ZAHTJEVI PROJEKTIRANJA ....................................................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3</w:t>
      </w:r>
    </w:p>
    <w:p w14:paraId="1D60016D" w14:textId="31B78F6C" w:rsidR="00140661" w:rsidRDefault="00140661" w:rsidP="00140661">
      <w:pPr>
        <w:pStyle w:val="Odlomakpopisa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SPECIFIČNOST</w:t>
      </w:r>
      <w:r w:rsidR="00CA1CB0">
        <w:rPr>
          <w:b/>
          <w:bCs/>
          <w:szCs w:val="24"/>
        </w:rPr>
        <w:t>I PROJEKTIRANJA</w:t>
      </w:r>
      <w:r>
        <w:rPr>
          <w:b/>
          <w:bCs/>
          <w:szCs w:val="24"/>
        </w:rPr>
        <w:t xml:space="preserve"> 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4</w:t>
      </w:r>
    </w:p>
    <w:p w14:paraId="637675F5" w14:textId="02D51461" w:rsidR="00140661" w:rsidRPr="00140661" w:rsidRDefault="00140661" w:rsidP="00140661">
      <w:pPr>
        <w:pStyle w:val="Odlomakpopisa"/>
        <w:numPr>
          <w:ilvl w:val="0"/>
          <w:numId w:val="5"/>
        </w:numPr>
        <w:tabs>
          <w:tab w:val="left" w:pos="7938"/>
        </w:tabs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NAPOMENE ................................................................................</w:t>
      </w:r>
      <w:r>
        <w:rPr>
          <w:b/>
          <w:bCs/>
          <w:szCs w:val="24"/>
        </w:rPr>
        <w:tab/>
      </w:r>
      <w:r w:rsidR="00185310">
        <w:rPr>
          <w:b/>
          <w:bCs/>
          <w:szCs w:val="24"/>
        </w:rPr>
        <w:t>4</w:t>
      </w:r>
    </w:p>
    <w:p w14:paraId="115465C1" w14:textId="3B4FBF99" w:rsidR="00A92756" w:rsidRDefault="00A92756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927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7620D4" w14:textId="37D65376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4CA5D1" w14:textId="7B82157E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7F896B" w14:textId="5FC7B772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BD567A2" w14:textId="14F575D1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B57CBD" w14:textId="787F1FC5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1DBC9D" w14:textId="0EDFECAE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87866F" w14:textId="4D3D2524" w:rsidR="00140661" w:rsidRDefault="00140661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92043A" w14:textId="77777777" w:rsidR="00C76EBC" w:rsidRDefault="00C76EBC" w:rsidP="00140661">
      <w:pPr>
        <w:tabs>
          <w:tab w:val="left" w:pos="7938"/>
        </w:tabs>
        <w:spacing w:afterLines="60" w:after="144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F4E0D5" w14:textId="7557DE90" w:rsidR="00140661" w:rsidRDefault="00140661" w:rsidP="000C3A7E">
      <w:pPr>
        <w:pStyle w:val="Odlomakpopisa"/>
        <w:numPr>
          <w:ilvl w:val="0"/>
          <w:numId w:val="6"/>
        </w:numPr>
        <w:tabs>
          <w:tab w:val="left" w:pos="7938"/>
        </w:tabs>
        <w:spacing w:afterLines="60" w:after="144"/>
        <w:jc w:val="both"/>
        <w:rPr>
          <w:b/>
          <w:bCs/>
          <w:szCs w:val="24"/>
        </w:rPr>
      </w:pPr>
      <w:r w:rsidRPr="00140661">
        <w:rPr>
          <w:b/>
          <w:bCs/>
          <w:szCs w:val="24"/>
        </w:rPr>
        <w:lastRenderedPageBreak/>
        <w:t>PREDMET PROJEKTIRANJA</w:t>
      </w:r>
    </w:p>
    <w:p w14:paraId="34772477" w14:textId="534A5876" w:rsidR="00185310" w:rsidRPr="0085164A" w:rsidRDefault="007B1F1B" w:rsidP="00185310">
      <w:pPr>
        <w:spacing w:afterLines="60" w:after="144"/>
        <w:ind w:firstLine="720"/>
        <w:jc w:val="both"/>
        <w:rPr>
          <w:rFonts w:ascii="Arial" w:hAnsi="Arial" w:cs="Arial"/>
        </w:rPr>
      </w:pPr>
      <w:r w:rsidRPr="000C3A7E">
        <w:rPr>
          <w:rFonts w:ascii="Arial" w:hAnsi="Arial" w:cs="Arial"/>
        </w:rPr>
        <w:t>Temeljem ovog proje</w:t>
      </w:r>
      <w:r w:rsidR="00BD7EDD" w:rsidRPr="000C3A7E">
        <w:rPr>
          <w:rFonts w:ascii="Arial" w:hAnsi="Arial" w:cs="Arial"/>
        </w:rPr>
        <w:t xml:space="preserve">ktnog zadatka potrebno je izraditi </w:t>
      </w:r>
      <w:r w:rsidR="000C3A7E" w:rsidRPr="000C3A7E">
        <w:rPr>
          <w:rFonts w:ascii="Arial" w:hAnsi="Arial" w:cs="Arial"/>
        </w:rPr>
        <w:t>projekt</w:t>
      </w:r>
      <w:r w:rsidR="00C05680">
        <w:rPr>
          <w:rFonts w:ascii="Arial" w:hAnsi="Arial" w:cs="Arial"/>
        </w:rPr>
        <w:t>n</w:t>
      </w:r>
      <w:r w:rsidR="000C3A7E" w:rsidRPr="000C3A7E">
        <w:rPr>
          <w:rFonts w:ascii="Arial" w:hAnsi="Arial" w:cs="Arial"/>
        </w:rPr>
        <w:t>u dokumentaciju</w:t>
      </w:r>
      <w:r w:rsidR="00185310">
        <w:rPr>
          <w:rFonts w:ascii="Arial" w:hAnsi="Arial" w:cs="Arial"/>
        </w:rPr>
        <w:t xml:space="preserve"> za potrebe zamjene dotrajale opreme</w:t>
      </w:r>
      <w:r w:rsidR="00B613AD">
        <w:rPr>
          <w:rFonts w:ascii="Arial" w:hAnsi="Arial" w:cs="Arial"/>
        </w:rPr>
        <w:t xml:space="preserve"> koja je ugrađena u razvodne ormare RO-UPS i RO-OS na predmetnim lokacijama.</w:t>
      </w:r>
    </w:p>
    <w:p w14:paraId="3BAE9AD8" w14:textId="77777777" w:rsidR="00185310" w:rsidRDefault="00185310" w:rsidP="000C3A7E">
      <w:pPr>
        <w:spacing w:afterLines="60" w:after="144"/>
        <w:ind w:firstLine="720"/>
        <w:jc w:val="both"/>
        <w:rPr>
          <w:rFonts w:ascii="Arial" w:hAnsi="Arial" w:cs="Arial"/>
        </w:rPr>
      </w:pPr>
    </w:p>
    <w:p w14:paraId="4EA6ECE1" w14:textId="388CBB5B" w:rsidR="000C3A7E" w:rsidRDefault="00EF7FFC" w:rsidP="00EF7FFC">
      <w:pPr>
        <w:pStyle w:val="Odlomakpopisa"/>
        <w:numPr>
          <w:ilvl w:val="0"/>
          <w:numId w:val="6"/>
        </w:numPr>
        <w:spacing w:afterLines="60" w:after="144"/>
        <w:jc w:val="both"/>
        <w:rPr>
          <w:b/>
          <w:bCs/>
          <w:szCs w:val="24"/>
        </w:rPr>
      </w:pPr>
      <w:r w:rsidRPr="00EF7FFC">
        <w:rPr>
          <w:b/>
          <w:bCs/>
          <w:szCs w:val="24"/>
        </w:rPr>
        <w:t>OPĆI PODACI</w:t>
      </w:r>
    </w:p>
    <w:p w14:paraId="0FBC7D95" w14:textId="66309084" w:rsidR="00EF7FFC" w:rsidRDefault="00185310" w:rsidP="00EF7FFC">
      <w:pPr>
        <w:spacing w:afterLines="60" w:after="144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F7FFC" w:rsidRPr="00EF7FFC">
        <w:rPr>
          <w:rFonts w:ascii="Arial" w:hAnsi="Arial" w:cs="Arial"/>
          <w:szCs w:val="24"/>
        </w:rPr>
        <w:t>nvesti</w:t>
      </w:r>
      <w:r w:rsidR="00EF7FFC">
        <w:rPr>
          <w:rFonts w:ascii="Arial" w:hAnsi="Arial" w:cs="Arial"/>
          <w:szCs w:val="24"/>
        </w:rPr>
        <w:t xml:space="preserve">tor: </w:t>
      </w:r>
      <w:r w:rsidR="00EF7FFC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 w:rsidR="00EF7FFC">
        <w:rPr>
          <w:rFonts w:ascii="Arial" w:hAnsi="Arial" w:cs="Arial"/>
          <w:szCs w:val="24"/>
        </w:rPr>
        <w:t>Gradska plinara Zagreb d.o.o.</w:t>
      </w:r>
    </w:p>
    <w:p w14:paraId="73A76C13" w14:textId="203FEB27" w:rsidR="00EF7FFC" w:rsidRDefault="00185310" w:rsidP="008050FC">
      <w:pPr>
        <w:spacing w:afterLines="60" w:after="144"/>
        <w:ind w:left="3544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EF7FFC">
        <w:rPr>
          <w:rFonts w:ascii="Arial" w:hAnsi="Arial" w:cs="Arial"/>
          <w:szCs w:val="24"/>
        </w:rPr>
        <w:t>odručje obuhvata projekta:</w:t>
      </w:r>
      <w:r w:rsidR="00EF7FFC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 w:rsidR="00B613A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postojeći RO-UPS i RO-OS</w:t>
      </w:r>
      <w:r w:rsidR="00B613AD">
        <w:rPr>
          <w:rFonts w:ascii="Arial" w:hAnsi="Arial" w:cs="Arial"/>
          <w:szCs w:val="24"/>
        </w:rPr>
        <w:t>, oprema odorizacije</w:t>
      </w:r>
    </w:p>
    <w:p w14:paraId="5CB047D1" w14:textId="77777777" w:rsidR="00342629" w:rsidRPr="002A3C1D" w:rsidRDefault="00342629" w:rsidP="002A3C1D">
      <w:pPr>
        <w:spacing w:before="240" w:after="60" w:line="276" w:lineRule="auto"/>
        <w:jc w:val="both"/>
        <w:rPr>
          <w:rFonts w:ascii="Arial" w:hAnsi="Arial" w:cs="Arial"/>
        </w:rPr>
      </w:pPr>
    </w:p>
    <w:p w14:paraId="06E2ECE0" w14:textId="196F0C18" w:rsidR="001B1F92" w:rsidRPr="00FE1F44" w:rsidRDefault="00FE1F44" w:rsidP="00386F8B">
      <w:pPr>
        <w:pStyle w:val="Odlomakpopisa"/>
        <w:numPr>
          <w:ilvl w:val="0"/>
          <w:numId w:val="6"/>
        </w:numPr>
        <w:spacing w:after="240"/>
        <w:jc w:val="both"/>
        <w:rPr>
          <w:b/>
          <w:bCs/>
          <w:szCs w:val="24"/>
        </w:rPr>
      </w:pPr>
      <w:r w:rsidRPr="00FE1F44">
        <w:rPr>
          <w:b/>
          <w:bCs/>
          <w:szCs w:val="24"/>
        </w:rPr>
        <w:t>ZAHTJEVI PROJEKTIRANJA</w:t>
      </w:r>
    </w:p>
    <w:p w14:paraId="2DB45C20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Prije izrade projekta potrebno je izvršiti snimanje sheme djelovanja postojeće opreme s naglaskom na razvod napajanja i upravljačku jedinicu odorizacije.</w:t>
      </w:r>
    </w:p>
    <w:p w14:paraId="7B3F0ED7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Posebnu pažnju posvetiti Exi strujnim krugovima.</w:t>
      </w:r>
    </w:p>
    <w:p w14:paraId="3D29386E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Mrežnim analizatorom snimiti stvarnu potrošnju na jednom sustavu odorizacije. Izmjerene podatke usporediti sa kataloškim podacima ugrađene opreme.</w:t>
      </w:r>
    </w:p>
    <w:p w14:paraId="7166A435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Dimenzionirati besprekidno napajanje tako da sustav odorizacije ima minimalno vrijeme autonomije 24h.</w:t>
      </w:r>
    </w:p>
    <w:p w14:paraId="09B673B4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Projektirati smještaj opreme u jedan samostojeći dvokrilni tipski poliesterski ormar sa opremom za grijanje i ventilaciju. Upravljačka oprema odorizacije, izolacijske barijere, pripadni ac razvod i izlazne stezaljke ugrađuju se u navedeni razvodni ormar kao jedna funkcijska cjelina. Predvidjeti i spajanje izlaznih signala prema nadređenom sustavu upravljanja – RTU.</w:t>
      </w:r>
    </w:p>
    <w:p w14:paraId="378169FA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U dokumentaciju obavezno uvrstiti dokaze o ispunjavanju kriterija Ex zaštite (proračun samosigurnosti, proračun osigurača…)</w:t>
      </w:r>
    </w:p>
    <w:p w14:paraId="7ACB6E63" w14:textId="77777777" w:rsidR="00185310" w:rsidRDefault="00185310" w:rsidP="00185310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</w:pPr>
      <w:r>
        <w:t>Dokumentacija se minimalno sastoji od:</w:t>
      </w:r>
    </w:p>
    <w:p w14:paraId="6956D29C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tehničkog opisa</w:t>
      </w:r>
    </w:p>
    <w:p w14:paraId="42DA943F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proračuna</w:t>
      </w:r>
    </w:p>
    <w:p w14:paraId="56760C1A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programa kontrole i osiguranja kvalitete</w:t>
      </w:r>
    </w:p>
    <w:p w14:paraId="09BB2BC6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popis instrumenata</w:t>
      </w:r>
    </w:p>
    <w:p w14:paraId="6C8AF4BD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troškovnika</w:t>
      </w:r>
    </w:p>
    <w:p w14:paraId="29DBDE23" w14:textId="77777777" w:rsidR="00185310" w:rsidRDefault="00185310" w:rsidP="00185310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</w:pPr>
      <w:r>
        <w:t>grafičkih prikaza:</w:t>
      </w:r>
    </w:p>
    <w:p w14:paraId="72E5B8B5" w14:textId="77777777" w:rsidR="00185310" w:rsidRDefault="00185310" w:rsidP="00185310">
      <w:pPr>
        <w:pStyle w:val="Odlomakpopisa"/>
        <w:numPr>
          <w:ilvl w:val="0"/>
          <w:numId w:val="11"/>
        </w:numPr>
        <w:spacing w:after="160" w:line="259" w:lineRule="auto"/>
        <w:contextualSpacing/>
        <w:jc w:val="both"/>
      </w:pPr>
      <w:r>
        <w:t>blok shema kabelskog povezivanja</w:t>
      </w:r>
    </w:p>
    <w:p w14:paraId="71EBE958" w14:textId="77777777" w:rsidR="00185310" w:rsidRDefault="00185310" w:rsidP="00185310">
      <w:pPr>
        <w:pStyle w:val="Odlomakpopisa"/>
        <w:numPr>
          <w:ilvl w:val="0"/>
          <w:numId w:val="11"/>
        </w:numPr>
        <w:spacing w:after="160" w:line="259" w:lineRule="auto"/>
        <w:contextualSpacing/>
        <w:jc w:val="both"/>
      </w:pPr>
      <w:r>
        <w:t>prijedlog razmještaja opreme u RO-OS</w:t>
      </w:r>
    </w:p>
    <w:p w14:paraId="0263BCE6" w14:textId="77777777" w:rsidR="00185310" w:rsidRDefault="00185310" w:rsidP="00185310">
      <w:pPr>
        <w:pStyle w:val="Odlomakpopisa"/>
        <w:numPr>
          <w:ilvl w:val="0"/>
          <w:numId w:val="11"/>
        </w:numPr>
        <w:spacing w:after="160" w:line="259" w:lineRule="auto"/>
        <w:contextualSpacing/>
        <w:jc w:val="both"/>
      </w:pPr>
      <w:r>
        <w:t>razvod napajanja i uzemljenje RO-OS</w:t>
      </w:r>
    </w:p>
    <w:p w14:paraId="475274A2" w14:textId="77777777" w:rsidR="00185310" w:rsidRDefault="00185310" w:rsidP="00185310">
      <w:pPr>
        <w:pStyle w:val="Odlomakpopisa"/>
        <w:numPr>
          <w:ilvl w:val="0"/>
          <w:numId w:val="11"/>
        </w:numPr>
        <w:spacing w:after="160" w:line="259" w:lineRule="auto"/>
        <w:contextualSpacing/>
        <w:jc w:val="both"/>
      </w:pPr>
      <w:r>
        <w:t>spajanje instrumentacijskih krugova RO-OS (Loop dijagram)</w:t>
      </w:r>
    </w:p>
    <w:p w14:paraId="415143B8" w14:textId="77777777" w:rsidR="00185310" w:rsidRDefault="00185310" w:rsidP="00185310">
      <w:pPr>
        <w:pStyle w:val="Odlomakpopisa"/>
        <w:numPr>
          <w:ilvl w:val="0"/>
          <w:numId w:val="11"/>
        </w:numPr>
        <w:spacing w:after="160" w:line="259" w:lineRule="auto"/>
        <w:contextualSpacing/>
        <w:jc w:val="both"/>
      </w:pPr>
      <w:r>
        <w:t>popis kabela</w:t>
      </w:r>
    </w:p>
    <w:p w14:paraId="60E4CEA4" w14:textId="201DF95C" w:rsidR="006135E3" w:rsidRDefault="005A7CCE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E1F44">
        <w:rPr>
          <w:rFonts w:ascii="Arial" w:hAnsi="Arial" w:cs="Arial"/>
          <w:b/>
          <w:bCs/>
        </w:rPr>
        <w:t xml:space="preserve"> </w:t>
      </w:r>
    </w:p>
    <w:p w14:paraId="11DEEC03" w14:textId="77777777" w:rsidR="00185310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67F8A4D" w14:textId="77777777" w:rsidR="00185310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40B3B71" w14:textId="77777777" w:rsidR="00185310" w:rsidRPr="00FE1F44" w:rsidRDefault="00185310" w:rsidP="00547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3D83946" w14:textId="4F715D48" w:rsidR="008F0806" w:rsidRDefault="0052624D" w:rsidP="00B42885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SPECIFIČNOST</w:t>
      </w:r>
      <w:r w:rsidR="00C8692D">
        <w:rPr>
          <w:b/>
          <w:bCs/>
        </w:rPr>
        <w:t>I</w:t>
      </w:r>
      <w:r>
        <w:rPr>
          <w:b/>
          <w:bCs/>
        </w:rPr>
        <w:t xml:space="preserve"> PROJEKTIRANJA</w:t>
      </w:r>
    </w:p>
    <w:p w14:paraId="76CF7277" w14:textId="44D85D91" w:rsidR="0052624D" w:rsidRPr="006135E3" w:rsidRDefault="0052624D" w:rsidP="005262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CC904E" w14:textId="4EA9BD83" w:rsidR="00B42885" w:rsidRDefault="00B42885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Tehničkim razradama </w:t>
      </w:r>
      <w:r w:rsidR="00122621">
        <w:rPr>
          <w:rFonts w:ascii="Arial" w:hAnsi="Arial" w:cs="Arial"/>
          <w:szCs w:val="24"/>
        </w:rPr>
        <w:t xml:space="preserve">(shemama spajanja) </w:t>
      </w:r>
      <w:r>
        <w:rPr>
          <w:rFonts w:ascii="Arial" w:hAnsi="Arial" w:cs="Arial"/>
          <w:szCs w:val="24"/>
        </w:rPr>
        <w:t xml:space="preserve">ovog projekta potrebno je jasno i jednoznačno </w:t>
      </w:r>
      <w:r w:rsidR="00122621">
        <w:rPr>
          <w:rFonts w:ascii="Arial" w:hAnsi="Arial" w:cs="Arial"/>
          <w:szCs w:val="24"/>
        </w:rPr>
        <w:t>prikazati način povezivanja kompletne opreme</w:t>
      </w:r>
      <w:r w:rsidR="00185310">
        <w:rPr>
          <w:rFonts w:ascii="Arial" w:hAnsi="Arial" w:cs="Arial"/>
          <w:szCs w:val="24"/>
        </w:rPr>
        <w:t>,</w:t>
      </w:r>
      <w:r w:rsidR="00122621">
        <w:rPr>
          <w:rFonts w:ascii="Arial" w:hAnsi="Arial" w:cs="Arial"/>
          <w:szCs w:val="24"/>
        </w:rPr>
        <w:t xml:space="preserve"> a što će biti osnova za realizaciju nakon odabira izvoditelja.</w:t>
      </w:r>
    </w:p>
    <w:p w14:paraId="6FA723BB" w14:textId="37B2E755" w:rsidR="00B42885" w:rsidRDefault="00122621" w:rsidP="00C64DBE">
      <w:pPr>
        <w:autoSpaceDE w:val="0"/>
        <w:autoSpaceDN w:val="0"/>
        <w:adjustRightInd w:val="0"/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Troškovnikom koji je sastavni dio predmetnog projekta mora sukladno Zakonu o javnoj nabavi biti </w:t>
      </w:r>
      <w:r w:rsidR="00F37B60">
        <w:rPr>
          <w:rFonts w:ascii="Arial" w:hAnsi="Arial" w:cs="Arial"/>
        </w:rPr>
        <w:t>jednoznačno opisana svaka od specificiranih stavaka</w:t>
      </w:r>
      <w:r w:rsidR="00625D35">
        <w:rPr>
          <w:rFonts w:ascii="Arial" w:hAnsi="Arial" w:cs="Arial"/>
        </w:rPr>
        <w:t>,</w:t>
      </w:r>
      <w:r w:rsidR="00F37B60">
        <w:rPr>
          <w:rFonts w:ascii="Arial" w:hAnsi="Arial" w:cs="Arial"/>
        </w:rPr>
        <w:t xml:space="preserve"> a primarno se to odnosi na opremu koja može biti usmjerena prema određenom proizvođaču navodeći i model uz obavezno navođenje pojma jednakovrijednosti, nakon čega slijedi prostor u koji ponuditelj upisuje ponuđenog proizvođača i model (ako ne nudi prije navedeni) te taksativno naveden</w:t>
      </w:r>
      <w:r w:rsidR="002353E5">
        <w:rPr>
          <w:rFonts w:ascii="Arial" w:hAnsi="Arial" w:cs="Arial"/>
        </w:rPr>
        <w:t>i</w:t>
      </w:r>
      <w:r w:rsidR="00F37B60">
        <w:rPr>
          <w:rFonts w:ascii="Arial" w:hAnsi="Arial" w:cs="Arial"/>
        </w:rPr>
        <w:t xml:space="preserve"> minimalni tehnički zahtjevi prije navedene uređaja, opreme, materijala.......</w:t>
      </w:r>
    </w:p>
    <w:p w14:paraId="5804CB41" w14:textId="186B4358" w:rsidR="00C64DBE" w:rsidRDefault="00C64DBE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Troškovnik je potrebno izraditi za svaku lokaciju posebno (posebna stranica/dokument) te jedan zajednički koji obuhvaća sve objekte.</w:t>
      </w:r>
    </w:p>
    <w:p w14:paraId="2ACB532A" w14:textId="60D825B4" w:rsidR="00F37B60" w:rsidRDefault="00E00D83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Obilazak lokacija koje su predmet projektiranja </w:t>
      </w:r>
      <w:r w:rsidR="006D2A7F">
        <w:rPr>
          <w:rFonts w:ascii="Arial" w:hAnsi="Arial" w:cs="Arial"/>
        </w:rPr>
        <w:t>koordinirati</w:t>
      </w:r>
      <w:r>
        <w:rPr>
          <w:rFonts w:ascii="Arial" w:hAnsi="Arial" w:cs="Arial"/>
        </w:rPr>
        <w:t xml:space="preserve"> će se </w:t>
      </w:r>
      <w:r w:rsidR="00C64DBE">
        <w:rPr>
          <w:rFonts w:ascii="Arial" w:hAnsi="Arial" w:cs="Arial"/>
        </w:rPr>
        <w:t xml:space="preserve">s operativnim osobljem </w:t>
      </w:r>
      <w:r>
        <w:rPr>
          <w:rFonts w:ascii="Arial" w:hAnsi="Arial" w:cs="Arial"/>
        </w:rPr>
        <w:t>naručitelj</w:t>
      </w:r>
      <w:r w:rsidR="00C64DBE">
        <w:rPr>
          <w:rFonts w:ascii="Arial" w:hAnsi="Arial" w:cs="Arial"/>
        </w:rPr>
        <w:t>a (GPZ).</w:t>
      </w:r>
    </w:p>
    <w:p w14:paraId="030674BA" w14:textId="77777777" w:rsidR="00C93630" w:rsidRPr="005D5A64" w:rsidRDefault="00C93630" w:rsidP="00185310">
      <w:pPr>
        <w:spacing w:afterLines="60" w:after="144"/>
        <w:ind w:firstLine="360"/>
        <w:jc w:val="both"/>
        <w:rPr>
          <w:rFonts w:ascii="Arial" w:hAnsi="Arial" w:cs="Arial"/>
          <w:szCs w:val="24"/>
        </w:rPr>
      </w:pPr>
      <w:r w:rsidRPr="005D5A64">
        <w:rPr>
          <w:rFonts w:ascii="Arial" w:hAnsi="Arial" w:cs="Arial"/>
          <w:szCs w:val="24"/>
        </w:rPr>
        <w:t>Prilikom projektiranja voditi računa o zahtjevima koje definiraju svi važeći zakoni, propisi i/ili standardi RH koji vrijede za slične građevine i uvjete od kojih posebno izdvajamo:</w:t>
      </w:r>
    </w:p>
    <w:p w14:paraId="3172DB3C" w14:textId="77777777" w:rsidR="00C93630" w:rsidRPr="005D5A64" w:rsidRDefault="00C93630" w:rsidP="00C93630">
      <w:pPr>
        <w:pStyle w:val="Odlomakpopisa"/>
        <w:numPr>
          <w:ilvl w:val="0"/>
          <w:numId w:val="2"/>
        </w:numPr>
        <w:spacing w:afterLines="60" w:after="144"/>
        <w:jc w:val="both"/>
        <w:rPr>
          <w:sz w:val="22"/>
        </w:rPr>
      </w:pPr>
      <w:r w:rsidRPr="005D5A64">
        <w:rPr>
          <w:sz w:val="22"/>
        </w:rPr>
        <w:t>Pravilnik o najmanjim zahtjevima sigurnosti i zaštite zdravlja radnika te tehničkom nadgledanju postrojenja, opreme, instalacija i uređaja u prostorima ugroženim eksplozivnom atmosferom (NN 39/06)</w:t>
      </w:r>
    </w:p>
    <w:p w14:paraId="11622187" w14:textId="77777777" w:rsidR="00E00D83" w:rsidRDefault="00E00D83" w:rsidP="00B4288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14:paraId="04F21575" w14:textId="719A02EA" w:rsidR="00C64DBE" w:rsidRPr="00C64DBE" w:rsidRDefault="00C64DBE" w:rsidP="00C64DBE">
      <w:pPr>
        <w:pStyle w:val="Odlomakpopisa"/>
        <w:numPr>
          <w:ilvl w:val="0"/>
          <w:numId w:val="6"/>
        </w:numPr>
        <w:spacing w:after="160"/>
        <w:rPr>
          <w:b/>
          <w:bCs/>
        </w:rPr>
      </w:pPr>
      <w:r w:rsidRPr="00A35442">
        <w:rPr>
          <w:b/>
          <w:bCs/>
        </w:rPr>
        <w:t>NAPOMENE</w:t>
      </w:r>
    </w:p>
    <w:p w14:paraId="11C6A2F9" w14:textId="77777777" w:rsidR="00C64DBE" w:rsidRPr="00C64DBE" w:rsidRDefault="00C64DBE" w:rsidP="00C64DBE">
      <w:pPr>
        <w:ind w:left="360"/>
        <w:rPr>
          <w:rFonts w:ascii="Arial" w:hAnsi="Arial" w:cs="Arial"/>
        </w:rPr>
      </w:pPr>
      <w:r w:rsidRPr="00C64DBE">
        <w:rPr>
          <w:rFonts w:ascii="Arial" w:hAnsi="Arial" w:cs="Arial"/>
        </w:rPr>
        <w:t>Opseg isporuke ovog izvedbenog projekta uključuje:</w:t>
      </w:r>
    </w:p>
    <w:p w14:paraId="13DF5590" w14:textId="4B9D3DDA" w:rsidR="00C64DBE" w:rsidRDefault="00185310" w:rsidP="00B713A4">
      <w:pPr>
        <w:pStyle w:val="Odlomakpopisa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3</w:t>
      </w:r>
      <w:r w:rsidR="00C64DBE" w:rsidRPr="00C64DBE">
        <w:rPr>
          <w:sz w:val="22"/>
        </w:rPr>
        <w:t xml:space="preserve"> </w:t>
      </w:r>
      <w:r w:rsidR="00B713A4">
        <w:rPr>
          <w:sz w:val="22"/>
        </w:rPr>
        <w:t xml:space="preserve">ispisana </w:t>
      </w:r>
      <w:r w:rsidR="00C64DBE" w:rsidRPr="00C64DBE">
        <w:rPr>
          <w:sz w:val="22"/>
        </w:rPr>
        <w:t>pri</w:t>
      </w:r>
      <w:r w:rsidR="00C64DBE">
        <w:rPr>
          <w:sz w:val="22"/>
        </w:rPr>
        <w:t xml:space="preserve">mjerka </w:t>
      </w:r>
      <w:r w:rsidR="00B713A4">
        <w:rPr>
          <w:sz w:val="22"/>
        </w:rPr>
        <w:t>na papiru prik</w:t>
      </w:r>
      <w:r w:rsidR="006D2A7F">
        <w:rPr>
          <w:sz w:val="22"/>
        </w:rPr>
        <w:t>l</w:t>
      </w:r>
      <w:r w:rsidR="00B713A4">
        <w:rPr>
          <w:sz w:val="22"/>
        </w:rPr>
        <w:t xml:space="preserve">adno uvezena </w:t>
      </w:r>
      <w:r w:rsidR="0008235F">
        <w:rPr>
          <w:sz w:val="22"/>
        </w:rPr>
        <w:t>po lokaciji</w:t>
      </w:r>
    </w:p>
    <w:p w14:paraId="5F2CBDEF" w14:textId="14564489" w:rsidR="00B713A4" w:rsidRDefault="00B713A4" w:rsidP="00B713A4">
      <w:pPr>
        <w:pStyle w:val="Odlomakpopisa"/>
        <w:numPr>
          <w:ilvl w:val="0"/>
          <w:numId w:val="2"/>
        </w:numPr>
        <w:spacing w:after="120"/>
        <w:rPr>
          <w:sz w:val="22"/>
        </w:rPr>
      </w:pPr>
      <w:r>
        <w:rPr>
          <w:sz w:val="22"/>
        </w:rPr>
        <w:t>elektroničk</w:t>
      </w:r>
      <w:r w:rsidR="0008235F">
        <w:rPr>
          <w:sz w:val="22"/>
        </w:rPr>
        <w:t>i</w:t>
      </w:r>
      <w:r>
        <w:rPr>
          <w:sz w:val="22"/>
        </w:rPr>
        <w:t xml:space="preserve"> oblik</w:t>
      </w:r>
      <w:r w:rsidR="0008235F">
        <w:rPr>
          <w:sz w:val="22"/>
        </w:rPr>
        <w:t>a</w:t>
      </w:r>
      <w:r>
        <w:rPr>
          <w:sz w:val="22"/>
        </w:rPr>
        <w:t xml:space="preserve"> zapisa (USB stick)</w:t>
      </w:r>
      <w:r w:rsidR="0008235F">
        <w:rPr>
          <w:sz w:val="22"/>
        </w:rPr>
        <w:t xml:space="preserve"> – 1 po lokaciji</w:t>
      </w:r>
    </w:p>
    <w:p w14:paraId="26D85D3D" w14:textId="7368121D" w:rsidR="00004122" w:rsidRDefault="00004122" w:rsidP="008F0806">
      <w:pPr>
        <w:rPr>
          <w:rFonts w:ascii="Arial" w:hAnsi="Arial" w:cs="Arial"/>
        </w:rPr>
      </w:pPr>
    </w:p>
    <w:p w14:paraId="3F965C02" w14:textId="6C353E15" w:rsidR="00185310" w:rsidRDefault="00185310" w:rsidP="00A35442">
      <w:pPr>
        <w:rPr>
          <w:rFonts w:ascii="Arial" w:hAnsi="Arial" w:cs="Arial"/>
        </w:rPr>
      </w:pPr>
    </w:p>
    <w:p w14:paraId="5B0228CC" w14:textId="77777777" w:rsidR="00185310" w:rsidRPr="00185310" w:rsidRDefault="00185310" w:rsidP="00A35442">
      <w:pPr>
        <w:rPr>
          <w:rFonts w:ascii="Arial" w:eastAsia="Times New Roman" w:hAnsi="Arial" w:cs="Times New Roman"/>
          <w:bCs/>
          <w:i/>
          <w:iCs/>
          <w:sz w:val="16"/>
          <w:szCs w:val="16"/>
        </w:rPr>
      </w:pPr>
    </w:p>
    <w:sectPr w:rsidR="00185310" w:rsidRPr="00185310" w:rsidSect="00DC37BC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EC2C" w14:textId="77777777" w:rsidR="00F5318C" w:rsidRDefault="00F5318C" w:rsidP="00DC37BC">
      <w:pPr>
        <w:spacing w:after="0" w:line="240" w:lineRule="auto"/>
      </w:pPr>
      <w:r>
        <w:separator/>
      </w:r>
    </w:p>
  </w:endnote>
  <w:endnote w:type="continuationSeparator" w:id="0">
    <w:p w14:paraId="6BFBC724" w14:textId="77777777" w:rsidR="00F5318C" w:rsidRDefault="00F5318C" w:rsidP="00DC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5083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5280FA1" w14:textId="4E239225" w:rsidR="000C3A7E" w:rsidRPr="000C3A7E" w:rsidRDefault="000C3A7E">
        <w:pPr>
          <w:pStyle w:val="Podnoje"/>
          <w:jc w:val="right"/>
          <w:rPr>
            <w:rFonts w:ascii="Arial" w:hAnsi="Arial" w:cs="Arial"/>
          </w:rPr>
        </w:pPr>
        <w:r w:rsidRPr="000C3A7E">
          <w:rPr>
            <w:rFonts w:ascii="Arial" w:hAnsi="Arial" w:cs="Arial"/>
          </w:rPr>
          <w:fldChar w:fldCharType="begin"/>
        </w:r>
        <w:r w:rsidRPr="000C3A7E">
          <w:rPr>
            <w:rFonts w:ascii="Arial" w:hAnsi="Arial" w:cs="Arial"/>
          </w:rPr>
          <w:instrText xml:space="preserve"> PAGE   \* MERGEFORMAT </w:instrText>
        </w:r>
        <w:r w:rsidRPr="000C3A7E">
          <w:rPr>
            <w:rFonts w:ascii="Arial" w:hAnsi="Arial" w:cs="Arial"/>
          </w:rPr>
          <w:fldChar w:fldCharType="separate"/>
        </w:r>
        <w:r w:rsidRPr="000C3A7E">
          <w:rPr>
            <w:rFonts w:ascii="Arial" w:hAnsi="Arial" w:cs="Arial"/>
            <w:noProof/>
          </w:rPr>
          <w:t>2</w:t>
        </w:r>
        <w:r w:rsidRPr="000C3A7E">
          <w:rPr>
            <w:rFonts w:ascii="Arial" w:hAnsi="Arial" w:cs="Arial"/>
            <w:noProof/>
          </w:rPr>
          <w:fldChar w:fldCharType="end"/>
        </w:r>
      </w:p>
    </w:sdtContent>
  </w:sdt>
  <w:p w14:paraId="3895FC3A" w14:textId="77777777" w:rsidR="000C3A7E" w:rsidRDefault="000C3A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79BD" w14:textId="77777777" w:rsidR="00F5318C" w:rsidRDefault="00F5318C" w:rsidP="00DC37BC">
      <w:pPr>
        <w:spacing w:after="0" w:line="240" w:lineRule="auto"/>
      </w:pPr>
      <w:r>
        <w:separator/>
      </w:r>
    </w:p>
  </w:footnote>
  <w:footnote w:type="continuationSeparator" w:id="0">
    <w:p w14:paraId="21B19EBE" w14:textId="77777777" w:rsidR="00F5318C" w:rsidRDefault="00F5318C" w:rsidP="00DC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80A" w14:textId="3B1E341D" w:rsidR="00DC37BC" w:rsidRDefault="00DC37BC" w:rsidP="00DC37BC">
    <w:pPr>
      <w:keepNext/>
      <w:tabs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 w:rsidRPr="00DC37BC">
      <w:rPr>
        <w:rFonts w:ascii="Arial" w:eastAsia="Times New Roman" w:hAnsi="Arial" w:cs="Times New Roman"/>
        <w:noProof/>
        <w:sz w:val="24"/>
        <w:szCs w:val="20"/>
        <w:lang w:eastAsia="hr-HR"/>
      </w:rPr>
      <w:drawing>
        <wp:anchor distT="0" distB="0" distL="114300" distR="114300" simplePos="0" relativeHeight="251659264" behindDoc="0" locked="0" layoutInCell="0" allowOverlap="1" wp14:anchorId="292B92D5" wp14:editId="2FC88B3A">
          <wp:simplePos x="0" y="0"/>
          <wp:positionH relativeFrom="leftMargin">
            <wp:posOffset>575945</wp:posOffset>
          </wp:positionH>
          <wp:positionV relativeFrom="topMargin">
            <wp:posOffset>394335</wp:posOffset>
          </wp:positionV>
          <wp:extent cx="396240" cy="720090"/>
          <wp:effectExtent l="0" t="0" r="3810" b="3810"/>
          <wp:wrapNone/>
          <wp:docPr id="5" name="Picture 5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b/>
        <w:color w:val="0000FF"/>
        <w:sz w:val="36"/>
        <w:szCs w:val="20"/>
      </w:rPr>
      <w:t xml:space="preserve">  </w:t>
    </w:r>
    <w:r w:rsidRPr="00DC37BC">
      <w:rPr>
        <w:rFonts w:ascii="Arial" w:eastAsia="Times New Roman" w:hAnsi="Arial" w:cs="Times New Roman"/>
        <w:b/>
        <w:color w:val="0000FF"/>
        <w:sz w:val="36"/>
        <w:szCs w:val="20"/>
      </w:rPr>
      <w:t>GRADSKA PLINARA ZAGREB d.o.o.</w:t>
    </w:r>
    <w:r w:rsidRPr="00DC37BC">
      <w:rPr>
        <w:rFonts w:ascii="Arial" w:eastAsia="Times New Roman" w:hAnsi="Arial" w:cs="Times New Roman"/>
        <w:b/>
        <w:color w:val="0000FF"/>
        <w:sz w:val="32"/>
        <w:szCs w:val="20"/>
      </w:rPr>
      <w:tab/>
    </w:r>
    <w:r w:rsidRPr="00DC37BC">
      <w:rPr>
        <w:rFonts w:ascii="Arial" w:eastAsia="Times New Roman" w:hAnsi="Arial" w:cs="Times New Roman"/>
        <w:b/>
        <w:color w:val="0000FF"/>
        <w:szCs w:val="20"/>
      </w:rPr>
      <w:t>Radnička cesta 1, Zagreb</w:t>
    </w:r>
  </w:p>
  <w:p w14:paraId="10C2019F" w14:textId="7CFD38A3" w:rsidR="00DC37BC" w:rsidRDefault="00DC37BC" w:rsidP="00DC37BC">
    <w:pPr>
      <w:keepNext/>
      <w:tabs>
        <w:tab w:val="left" w:pos="284"/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>
      <w:rPr>
        <w:rFonts w:ascii="Arial" w:eastAsia="Times New Roman" w:hAnsi="Arial" w:cs="Times New Roman"/>
        <w:b/>
        <w:color w:val="0000FF"/>
        <w:szCs w:val="20"/>
      </w:rPr>
      <w:tab/>
      <w:t>SEKTOR DISTRIBUCIJE</w:t>
    </w:r>
  </w:p>
  <w:p w14:paraId="1972AD85" w14:textId="2140A680" w:rsidR="00DC37BC" w:rsidRPr="00DC37BC" w:rsidRDefault="00DC37BC" w:rsidP="00DC37BC">
    <w:pPr>
      <w:keepNext/>
      <w:tabs>
        <w:tab w:val="left" w:pos="284"/>
        <w:tab w:val="right" w:pos="9072"/>
      </w:tabs>
      <w:spacing w:after="0" w:line="240" w:lineRule="auto"/>
      <w:outlineLvl w:val="0"/>
      <w:rPr>
        <w:rFonts w:ascii="Arial" w:eastAsia="Times New Roman" w:hAnsi="Arial" w:cs="Times New Roman"/>
        <w:b/>
        <w:color w:val="0000FF"/>
        <w:szCs w:val="20"/>
      </w:rPr>
    </w:pPr>
    <w:r>
      <w:rPr>
        <w:rFonts w:ascii="Arial" w:eastAsia="Times New Roman" w:hAnsi="Arial" w:cs="Times New Roman"/>
        <w:b/>
        <w:color w:val="0000FF"/>
        <w:szCs w:val="20"/>
      </w:rPr>
      <w:tab/>
      <w:t>Služba nadzora i upravljanja</w:t>
    </w:r>
  </w:p>
  <w:p w14:paraId="55A0B266" w14:textId="77777777" w:rsidR="00DC37BC" w:rsidRDefault="00DC37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941"/>
    <w:multiLevelType w:val="hybridMultilevel"/>
    <w:tmpl w:val="A1A83B6C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E115E7F"/>
    <w:multiLevelType w:val="hybridMultilevel"/>
    <w:tmpl w:val="47B4225E"/>
    <w:lvl w:ilvl="0" w:tplc="308A6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DD4"/>
    <w:multiLevelType w:val="hybridMultilevel"/>
    <w:tmpl w:val="53461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AB4"/>
    <w:multiLevelType w:val="hybridMultilevel"/>
    <w:tmpl w:val="EDC42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F00"/>
    <w:multiLevelType w:val="hybridMultilevel"/>
    <w:tmpl w:val="D214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721C"/>
    <w:multiLevelType w:val="hybridMultilevel"/>
    <w:tmpl w:val="D78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746"/>
    <w:multiLevelType w:val="hybridMultilevel"/>
    <w:tmpl w:val="B2947D7A"/>
    <w:lvl w:ilvl="0" w:tplc="CA884FE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F61F10"/>
    <w:multiLevelType w:val="hybridMultilevel"/>
    <w:tmpl w:val="6F0A47FC"/>
    <w:lvl w:ilvl="0" w:tplc="308A6A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4322"/>
    <w:multiLevelType w:val="hybridMultilevel"/>
    <w:tmpl w:val="8682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9B1FA2"/>
    <w:multiLevelType w:val="hybridMultilevel"/>
    <w:tmpl w:val="79145F6C"/>
    <w:lvl w:ilvl="0" w:tplc="FD983700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4258">
    <w:abstractNumId w:val="1"/>
  </w:num>
  <w:num w:numId="2" w16cid:durableId="842548544">
    <w:abstractNumId w:val="7"/>
  </w:num>
  <w:num w:numId="3" w16cid:durableId="651063064">
    <w:abstractNumId w:val="2"/>
  </w:num>
  <w:num w:numId="4" w16cid:durableId="1067648767">
    <w:abstractNumId w:val="5"/>
  </w:num>
  <w:num w:numId="5" w16cid:durableId="340394705">
    <w:abstractNumId w:val="4"/>
  </w:num>
  <w:num w:numId="6" w16cid:durableId="1295521506">
    <w:abstractNumId w:val="8"/>
  </w:num>
  <w:num w:numId="7" w16cid:durableId="595598441">
    <w:abstractNumId w:val="10"/>
  </w:num>
  <w:num w:numId="8" w16cid:durableId="1396779720">
    <w:abstractNumId w:val="6"/>
  </w:num>
  <w:num w:numId="9" w16cid:durableId="1067067342">
    <w:abstractNumId w:val="9"/>
  </w:num>
  <w:num w:numId="10" w16cid:durableId="1648514169">
    <w:abstractNumId w:val="3"/>
  </w:num>
  <w:num w:numId="11" w16cid:durableId="2853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AB"/>
    <w:rsid w:val="00004122"/>
    <w:rsid w:val="00031647"/>
    <w:rsid w:val="0008235F"/>
    <w:rsid w:val="00082E28"/>
    <w:rsid w:val="00092113"/>
    <w:rsid w:val="000B00CB"/>
    <w:rsid w:val="000C1EE6"/>
    <w:rsid w:val="000C3A7E"/>
    <w:rsid w:val="000E4DD5"/>
    <w:rsid w:val="0010560F"/>
    <w:rsid w:val="00122621"/>
    <w:rsid w:val="0012286F"/>
    <w:rsid w:val="00140661"/>
    <w:rsid w:val="0014131C"/>
    <w:rsid w:val="0017089B"/>
    <w:rsid w:val="00185310"/>
    <w:rsid w:val="001B179F"/>
    <w:rsid w:val="001B1F92"/>
    <w:rsid w:val="0020286D"/>
    <w:rsid w:val="002276DD"/>
    <w:rsid w:val="002353E5"/>
    <w:rsid w:val="0027336C"/>
    <w:rsid w:val="002A3C1D"/>
    <w:rsid w:val="002B4631"/>
    <w:rsid w:val="002C6A87"/>
    <w:rsid w:val="002D5919"/>
    <w:rsid w:val="002F3424"/>
    <w:rsid w:val="0033626E"/>
    <w:rsid w:val="00341E7A"/>
    <w:rsid w:val="00342629"/>
    <w:rsid w:val="00371FB2"/>
    <w:rsid w:val="00386F8B"/>
    <w:rsid w:val="003941AA"/>
    <w:rsid w:val="003975A9"/>
    <w:rsid w:val="003A1E69"/>
    <w:rsid w:val="003A3BBB"/>
    <w:rsid w:val="003C6538"/>
    <w:rsid w:val="003D3D72"/>
    <w:rsid w:val="003D46A4"/>
    <w:rsid w:val="003F017B"/>
    <w:rsid w:val="003F146A"/>
    <w:rsid w:val="003F1BF5"/>
    <w:rsid w:val="003F7E53"/>
    <w:rsid w:val="00422CB8"/>
    <w:rsid w:val="00447A99"/>
    <w:rsid w:val="004A0BA7"/>
    <w:rsid w:val="004A306E"/>
    <w:rsid w:val="004A6B1B"/>
    <w:rsid w:val="004C79E7"/>
    <w:rsid w:val="004E7377"/>
    <w:rsid w:val="004F52AC"/>
    <w:rsid w:val="0052624D"/>
    <w:rsid w:val="00547ED8"/>
    <w:rsid w:val="005543FA"/>
    <w:rsid w:val="0056700D"/>
    <w:rsid w:val="0056788B"/>
    <w:rsid w:val="00572AEA"/>
    <w:rsid w:val="00583A5E"/>
    <w:rsid w:val="00585584"/>
    <w:rsid w:val="00592CAB"/>
    <w:rsid w:val="005A7CCE"/>
    <w:rsid w:val="005D5A64"/>
    <w:rsid w:val="005E11C0"/>
    <w:rsid w:val="0060734D"/>
    <w:rsid w:val="006135E3"/>
    <w:rsid w:val="00625D35"/>
    <w:rsid w:val="00643292"/>
    <w:rsid w:val="006625FB"/>
    <w:rsid w:val="006D2A7F"/>
    <w:rsid w:val="006E141B"/>
    <w:rsid w:val="006E5C0E"/>
    <w:rsid w:val="006E761F"/>
    <w:rsid w:val="007211F3"/>
    <w:rsid w:val="007B1F1B"/>
    <w:rsid w:val="007C1EBC"/>
    <w:rsid w:val="007E3267"/>
    <w:rsid w:val="008050FC"/>
    <w:rsid w:val="008E2AE4"/>
    <w:rsid w:val="008E3705"/>
    <w:rsid w:val="008E3D1F"/>
    <w:rsid w:val="008E4B27"/>
    <w:rsid w:val="008F0806"/>
    <w:rsid w:val="008F2198"/>
    <w:rsid w:val="00906323"/>
    <w:rsid w:val="009869E6"/>
    <w:rsid w:val="009A5134"/>
    <w:rsid w:val="009C0990"/>
    <w:rsid w:val="00A03102"/>
    <w:rsid w:val="00A12BD6"/>
    <w:rsid w:val="00A15AF3"/>
    <w:rsid w:val="00A35442"/>
    <w:rsid w:val="00A739AA"/>
    <w:rsid w:val="00A92756"/>
    <w:rsid w:val="00AE29C7"/>
    <w:rsid w:val="00B3108B"/>
    <w:rsid w:val="00B42885"/>
    <w:rsid w:val="00B613AD"/>
    <w:rsid w:val="00B66D0D"/>
    <w:rsid w:val="00B713A4"/>
    <w:rsid w:val="00BA2068"/>
    <w:rsid w:val="00BD6EF5"/>
    <w:rsid w:val="00BD7EDD"/>
    <w:rsid w:val="00BE3D5F"/>
    <w:rsid w:val="00BE42F5"/>
    <w:rsid w:val="00C05680"/>
    <w:rsid w:val="00C22024"/>
    <w:rsid w:val="00C4466F"/>
    <w:rsid w:val="00C64DBE"/>
    <w:rsid w:val="00C66464"/>
    <w:rsid w:val="00C76EBC"/>
    <w:rsid w:val="00C8692D"/>
    <w:rsid w:val="00C93630"/>
    <w:rsid w:val="00C962AB"/>
    <w:rsid w:val="00CA1CB0"/>
    <w:rsid w:val="00CB600A"/>
    <w:rsid w:val="00CC43A1"/>
    <w:rsid w:val="00CF55D6"/>
    <w:rsid w:val="00D05BF9"/>
    <w:rsid w:val="00D152AB"/>
    <w:rsid w:val="00D33571"/>
    <w:rsid w:val="00D737D9"/>
    <w:rsid w:val="00D75ACF"/>
    <w:rsid w:val="00D83416"/>
    <w:rsid w:val="00D840DA"/>
    <w:rsid w:val="00DA125E"/>
    <w:rsid w:val="00DB634C"/>
    <w:rsid w:val="00DC37BC"/>
    <w:rsid w:val="00DD544B"/>
    <w:rsid w:val="00DD6D9E"/>
    <w:rsid w:val="00DE6687"/>
    <w:rsid w:val="00DF62CA"/>
    <w:rsid w:val="00DF7845"/>
    <w:rsid w:val="00E00D83"/>
    <w:rsid w:val="00E21652"/>
    <w:rsid w:val="00E27CC3"/>
    <w:rsid w:val="00E352B1"/>
    <w:rsid w:val="00E4569B"/>
    <w:rsid w:val="00E47E77"/>
    <w:rsid w:val="00E52A96"/>
    <w:rsid w:val="00E573A4"/>
    <w:rsid w:val="00EA60B5"/>
    <w:rsid w:val="00EE5CCF"/>
    <w:rsid w:val="00EF115A"/>
    <w:rsid w:val="00EF2328"/>
    <w:rsid w:val="00EF7117"/>
    <w:rsid w:val="00EF7FFC"/>
    <w:rsid w:val="00F07951"/>
    <w:rsid w:val="00F350D4"/>
    <w:rsid w:val="00F37B60"/>
    <w:rsid w:val="00F5318C"/>
    <w:rsid w:val="00FA033A"/>
    <w:rsid w:val="00FD3237"/>
    <w:rsid w:val="00FE1F44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38C3"/>
  <w15:chartTrackingRefBased/>
  <w15:docId w15:val="{97907873-BE59-4B09-8F94-3CAB59AA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6700D"/>
    <w:rPr>
      <w:rFonts w:ascii="Times New Roman" w:hAnsi="Times New Roman" w:cs="Times New Roman" w:hint="default"/>
      <w:color w:val="0000FF"/>
      <w:u w:val="single"/>
    </w:rPr>
  </w:style>
  <w:style w:type="character" w:styleId="Naglaeno">
    <w:name w:val="Strong"/>
    <w:uiPriority w:val="22"/>
    <w:qFormat/>
    <w:rsid w:val="0056700D"/>
    <w:rPr>
      <w:b/>
      <w:bCs w:val="0"/>
    </w:rPr>
  </w:style>
  <w:style w:type="character" w:customStyle="1" w:styleId="OdlomakpopisaChar">
    <w:name w:val="Odlomak popisa Char"/>
    <w:aliases w:val="FM Char,List Paragraph1 Char,Normal List Char,Endnote Char,Indent Char,Paragraph Char,Citation List Char,Normal bullet 2 Char,Resume Title Char,Paragraphe de liste PBLH Char,Bullet list Char,List Paragraph Char Char Char,b1 Char"/>
    <w:link w:val="Odlomakpopisa"/>
    <w:uiPriority w:val="34"/>
    <w:qFormat/>
    <w:locked/>
    <w:rsid w:val="0056700D"/>
    <w:rPr>
      <w:rFonts w:ascii="Arial" w:eastAsia="Times New Roman" w:hAnsi="Arial" w:cs="Arial"/>
      <w:sz w:val="24"/>
      <w:lang w:eastAsia="hr-HR"/>
    </w:rPr>
  </w:style>
  <w:style w:type="paragraph" w:styleId="Odlomakpopisa">
    <w:name w:val="List Paragraph"/>
    <w:aliases w:val="FM,List Paragraph1,Normal List,Endnote,Indent,Paragraph,Citation List,Normal bullet 2,Resume Title,Paragraphe de liste PBLH,Bullet list,List Paragraph Char Char,b1,Number_1,SGLText List Paragraph,new,lp1,Normal Sentence,ListPar1"/>
    <w:basedOn w:val="Normal"/>
    <w:link w:val="OdlomakpopisaChar"/>
    <w:uiPriority w:val="34"/>
    <w:qFormat/>
    <w:rsid w:val="0056700D"/>
    <w:pPr>
      <w:spacing w:after="0" w:line="240" w:lineRule="auto"/>
      <w:ind w:left="708"/>
    </w:pPr>
    <w:rPr>
      <w:rFonts w:ascii="Arial" w:eastAsia="Times New Roman" w:hAnsi="Arial" w:cs="Arial"/>
      <w:sz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6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Opisslike">
    <w:name w:val="caption"/>
    <w:basedOn w:val="Normal"/>
    <w:next w:val="Normal"/>
    <w:uiPriority w:val="35"/>
    <w:unhideWhenUsed/>
    <w:qFormat/>
    <w:rsid w:val="0056700D"/>
    <w:pPr>
      <w:spacing w:after="0" w:line="240" w:lineRule="auto"/>
      <w:jc w:val="center"/>
    </w:pPr>
    <w:rPr>
      <w:rFonts w:ascii="Arial" w:eastAsia="Times New Roman" w:hAnsi="Arial" w:cs="Times New Roman"/>
      <w:b/>
      <w:lang w:eastAsia="hr-HR"/>
    </w:rPr>
  </w:style>
  <w:style w:type="table" w:styleId="Reetkatablice">
    <w:name w:val="Table Grid"/>
    <w:basedOn w:val="Obinatablica"/>
    <w:uiPriority w:val="39"/>
    <w:rsid w:val="00E5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88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C37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7BC"/>
  </w:style>
  <w:style w:type="paragraph" w:styleId="Podnoje">
    <w:name w:val="footer"/>
    <w:basedOn w:val="Normal"/>
    <w:link w:val="PodnojeChar"/>
    <w:uiPriority w:val="99"/>
    <w:unhideWhenUsed/>
    <w:rsid w:val="00DC37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3A58-70ED-4232-A73A-4063AFE9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Mikolčević</dc:creator>
  <cp:keywords/>
  <dc:description/>
  <cp:lastModifiedBy>Hrvoje Bukovac</cp:lastModifiedBy>
  <cp:revision>3</cp:revision>
  <cp:lastPrinted>2021-11-04T09:17:00Z</cp:lastPrinted>
  <dcterms:created xsi:type="dcterms:W3CDTF">2026-03-09T13:03:00Z</dcterms:created>
  <dcterms:modified xsi:type="dcterms:W3CDTF">2026-03-26T13:03:00Z</dcterms:modified>
</cp:coreProperties>
</file>